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5A" w:rsidRDefault="00450FA1">
      <w:pPr>
        <w:pStyle w:val="BodyText"/>
        <w:ind w:left="12" w:right="-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7528755" cy="1545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755" cy="1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25A" w:rsidRDefault="00FA625A">
      <w:pPr>
        <w:pStyle w:val="BodyText"/>
        <w:spacing w:before="7"/>
        <w:rPr>
          <w:rFonts w:ascii="Times New Roman"/>
          <w:b w:val="0"/>
        </w:rPr>
      </w:pPr>
    </w:p>
    <w:p w:rsidR="003C557F" w:rsidRDefault="00450FA1" w:rsidP="003C557F">
      <w:pPr>
        <w:pStyle w:val="Title"/>
        <w:spacing w:line="376" w:lineRule="auto"/>
        <w:ind w:right="1110"/>
        <w:rPr>
          <w:u w:val="none"/>
        </w:rPr>
      </w:pPr>
      <w:r>
        <w:rPr>
          <w:u w:val="thick"/>
        </w:rPr>
        <w:t>END SEMESTER</w:t>
      </w:r>
      <w:r w:rsidR="003C557F">
        <w:rPr>
          <w:u w:val="thick"/>
        </w:rPr>
        <w:t xml:space="preserve"> </w:t>
      </w:r>
      <w:r>
        <w:rPr>
          <w:u w:val="thick"/>
        </w:rPr>
        <w:t>EXAMINATIONS</w:t>
      </w:r>
      <w:r>
        <w:rPr>
          <w:u w:val="none"/>
        </w:rPr>
        <w:t xml:space="preserve"> </w:t>
      </w:r>
      <w:r w:rsidR="003F704C">
        <w:rPr>
          <w:u w:val="none"/>
        </w:rPr>
        <w:t>- ---------------------</w:t>
      </w:r>
    </w:p>
    <w:p w:rsidR="00FA625A" w:rsidRDefault="00450FA1">
      <w:pPr>
        <w:pStyle w:val="Title"/>
        <w:spacing w:line="376" w:lineRule="auto"/>
        <w:rPr>
          <w:u w:val="none"/>
        </w:rPr>
      </w:pPr>
      <w:r>
        <w:rPr>
          <w:u w:val="thick"/>
        </w:rPr>
        <w:t>QUESTION PAPER FEEDBACK FORM</w:t>
      </w:r>
    </w:p>
    <w:p w:rsidR="00FA625A" w:rsidRDefault="003F704C">
      <w:pPr>
        <w:pStyle w:val="BodyText"/>
        <w:tabs>
          <w:tab w:val="left" w:pos="5760"/>
        </w:tabs>
        <w:spacing w:line="280" w:lineRule="exact"/>
        <w:ind w:left="1440"/>
      </w:pPr>
      <w:r>
        <w:t>Department</w:t>
      </w:r>
      <w:r>
        <w:rPr>
          <w:spacing w:val="-2"/>
        </w:rPr>
        <w:t>:</w:t>
      </w:r>
      <w:r w:rsidR="00450FA1">
        <w:tab/>
        <w:t xml:space="preserve">Course </w:t>
      </w:r>
      <w:r>
        <w:t>Code</w:t>
      </w:r>
      <w:r>
        <w:rPr>
          <w:spacing w:val="-1"/>
        </w:rPr>
        <w:t>:</w:t>
      </w:r>
    </w:p>
    <w:p w:rsidR="00FA625A" w:rsidRDefault="00450FA1">
      <w:pPr>
        <w:pStyle w:val="BodyText"/>
        <w:spacing w:before="182"/>
        <w:ind w:left="1440"/>
      </w:pPr>
      <w:r>
        <w:t xml:space="preserve">Course </w:t>
      </w:r>
      <w:r w:rsidR="003F704C">
        <w:t>Name:</w:t>
      </w:r>
    </w:p>
    <w:p w:rsidR="00FA625A" w:rsidRDefault="003F704C">
      <w:pPr>
        <w:pStyle w:val="BodyText"/>
        <w:tabs>
          <w:tab w:val="left" w:pos="5760"/>
        </w:tabs>
        <w:spacing w:before="183"/>
        <w:ind w:left="1440"/>
      </w:pPr>
      <w:r>
        <w:t>Semester</w:t>
      </w:r>
      <w:r>
        <w:rPr>
          <w:spacing w:val="-1"/>
        </w:rPr>
        <w:t>:</w:t>
      </w:r>
      <w:r w:rsidR="00450FA1">
        <w:tab/>
      </w:r>
      <w:r>
        <w:t>Regulation</w:t>
      </w:r>
      <w:r>
        <w:rPr>
          <w:spacing w:val="-1"/>
        </w:rPr>
        <w:t>:</w:t>
      </w:r>
    </w:p>
    <w:p w:rsidR="00FA625A" w:rsidRDefault="00FA625A">
      <w:pPr>
        <w:spacing w:before="5" w:after="1"/>
        <w:rPr>
          <w:b/>
          <w:sz w:val="15"/>
        </w:rPr>
      </w:pPr>
    </w:p>
    <w:tbl>
      <w:tblPr>
        <w:tblW w:w="0" w:type="auto"/>
        <w:tblInd w:w="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7436"/>
        <w:gridCol w:w="662"/>
        <w:gridCol w:w="653"/>
      </w:tblGrid>
      <w:tr w:rsidR="00FA625A">
        <w:trPr>
          <w:trHeight w:val="424"/>
        </w:trPr>
        <w:tc>
          <w:tcPr>
            <w:tcW w:w="806" w:type="dxa"/>
            <w:shd w:val="clear" w:color="auto" w:fill="D9D9D9"/>
          </w:tcPr>
          <w:p w:rsidR="00FA625A" w:rsidRDefault="00450FA1">
            <w:pPr>
              <w:pStyle w:val="TableParagraph"/>
              <w:spacing w:before="83"/>
              <w:ind w:left="158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7436" w:type="dxa"/>
            <w:shd w:val="clear" w:color="auto" w:fill="D9D9D9"/>
          </w:tcPr>
          <w:p w:rsidR="00FA625A" w:rsidRDefault="00450FA1">
            <w:pPr>
              <w:pStyle w:val="TableParagraph"/>
              <w:spacing w:before="83"/>
              <w:ind w:left="3103" w:right="3096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662" w:type="dxa"/>
            <w:shd w:val="clear" w:color="auto" w:fill="D9D9D9"/>
          </w:tcPr>
          <w:p w:rsidR="00FA625A" w:rsidRDefault="00450FA1">
            <w:pPr>
              <w:pStyle w:val="TableParagraph"/>
              <w:spacing w:before="83"/>
              <w:ind w:left="156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53" w:type="dxa"/>
            <w:shd w:val="clear" w:color="auto" w:fill="D9D9D9"/>
          </w:tcPr>
          <w:p w:rsidR="00FA625A" w:rsidRDefault="00450FA1">
            <w:pPr>
              <w:pStyle w:val="TableParagraph"/>
              <w:spacing w:before="83"/>
              <w:ind w:left="19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A625A">
        <w:trPr>
          <w:trHeight w:val="421"/>
        </w:trPr>
        <w:tc>
          <w:tcPr>
            <w:tcW w:w="806" w:type="dxa"/>
          </w:tcPr>
          <w:p w:rsidR="00FA625A" w:rsidRDefault="00450FA1">
            <w:pPr>
              <w:pStyle w:val="TableParagraph"/>
              <w:spacing w:before="81"/>
              <w:ind w:left="7"/>
              <w:jc w:val="center"/>
            </w:pPr>
            <w:r>
              <w:t>1</w:t>
            </w:r>
          </w:p>
        </w:tc>
        <w:tc>
          <w:tcPr>
            <w:tcW w:w="7436" w:type="dxa"/>
          </w:tcPr>
          <w:p w:rsidR="00FA625A" w:rsidRDefault="00450FA1">
            <w:pPr>
              <w:pStyle w:val="TableParagraph"/>
              <w:spacing w:before="81"/>
              <w:ind w:left="108"/>
            </w:pPr>
            <w:r>
              <w:t>Whether all the questions within the syllabus?</w:t>
            </w:r>
          </w:p>
        </w:tc>
        <w:tc>
          <w:tcPr>
            <w:tcW w:w="662" w:type="dxa"/>
          </w:tcPr>
          <w:p w:rsidR="00FA625A" w:rsidRDefault="00FA6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</w:tcPr>
          <w:p w:rsidR="00FA625A" w:rsidRDefault="00FA625A">
            <w:pPr>
              <w:pStyle w:val="TableParagraph"/>
              <w:rPr>
                <w:rFonts w:ascii="Times New Roman"/>
              </w:rPr>
            </w:pPr>
          </w:p>
        </w:tc>
      </w:tr>
      <w:tr w:rsidR="00FA625A">
        <w:trPr>
          <w:trHeight w:val="438"/>
        </w:trPr>
        <w:tc>
          <w:tcPr>
            <w:tcW w:w="806" w:type="dxa"/>
          </w:tcPr>
          <w:p w:rsidR="00FA625A" w:rsidRDefault="00450FA1">
            <w:pPr>
              <w:pStyle w:val="TableParagraph"/>
              <w:spacing w:before="91"/>
              <w:ind w:left="7"/>
              <w:jc w:val="center"/>
            </w:pPr>
            <w:r>
              <w:t>2</w:t>
            </w:r>
          </w:p>
        </w:tc>
        <w:tc>
          <w:tcPr>
            <w:tcW w:w="7436" w:type="dxa"/>
          </w:tcPr>
          <w:p w:rsidR="00FA625A" w:rsidRDefault="00450FA1">
            <w:pPr>
              <w:pStyle w:val="TableParagraph"/>
              <w:spacing w:before="91"/>
              <w:ind w:left="108"/>
            </w:pPr>
            <w:r>
              <w:t>Whether all the questions can be answered within the maximum 3 Hrs?</w:t>
            </w:r>
          </w:p>
        </w:tc>
        <w:tc>
          <w:tcPr>
            <w:tcW w:w="662" w:type="dxa"/>
          </w:tcPr>
          <w:p w:rsidR="00FA625A" w:rsidRDefault="00FA6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</w:tcPr>
          <w:p w:rsidR="00FA625A" w:rsidRDefault="00FA625A">
            <w:pPr>
              <w:pStyle w:val="TableParagraph"/>
              <w:rPr>
                <w:rFonts w:ascii="Times New Roman"/>
              </w:rPr>
            </w:pPr>
          </w:p>
        </w:tc>
      </w:tr>
      <w:tr w:rsidR="00FA625A">
        <w:trPr>
          <w:trHeight w:val="424"/>
        </w:trPr>
        <w:tc>
          <w:tcPr>
            <w:tcW w:w="806" w:type="dxa"/>
          </w:tcPr>
          <w:p w:rsidR="00FA625A" w:rsidRDefault="00450FA1">
            <w:pPr>
              <w:pStyle w:val="TableParagraph"/>
              <w:spacing w:before="83"/>
              <w:ind w:left="7"/>
              <w:jc w:val="center"/>
            </w:pPr>
            <w:r>
              <w:t>3</w:t>
            </w:r>
          </w:p>
        </w:tc>
        <w:tc>
          <w:tcPr>
            <w:tcW w:w="7436" w:type="dxa"/>
          </w:tcPr>
          <w:p w:rsidR="00FA625A" w:rsidRDefault="00450FA1">
            <w:pPr>
              <w:pStyle w:val="TableParagraph"/>
              <w:spacing w:before="83"/>
              <w:ind w:left="108"/>
            </w:pPr>
            <w:r>
              <w:t>Whether the Questions are framed using Revised Bloom’s Taxonomy?</w:t>
            </w:r>
          </w:p>
        </w:tc>
        <w:tc>
          <w:tcPr>
            <w:tcW w:w="662" w:type="dxa"/>
          </w:tcPr>
          <w:p w:rsidR="00FA625A" w:rsidRDefault="00FA6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</w:tcPr>
          <w:p w:rsidR="00FA625A" w:rsidRDefault="00FA625A">
            <w:pPr>
              <w:pStyle w:val="TableParagraph"/>
              <w:rPr>
                <w:rFonts w:ascii="Times New Roman"/>
              </w:rPr>
            </w:pPr>
          </w:p>
        </w:tc>
      </w:tr>
      <w:tr w:rsidR="00FA625A">
        <w:trPr>
          <w:trHeight w:val="421"/>
        </w:trPr>
        <w:tc>
          <w:tcPr>
            <w:tcW w:w="806" w:type="dxa"/>
          </w:tcPr>
          <w:p w:rsidR="00FA625A" w:rsidRDefault="00450FA1">
            <w:pPr>
              <w:pStyle w:val="TableParagraph"/>
              <w:spacing w:before="81"/>
              <w:ind w:left="7"/>
              <w:jc w:val="center"/>
            </w:pPr>
            <w:r>
              <w:t>4</w:t>
            </w:r>
          </w:p>
        </w:tc>
        <w:tc>
          <w:tcPr>
            <w:tcW w:w="7436" w:type="dxa"/>
          </w:tcPr>
          <w:p w:rsidR="00FA625A" w:rsidRDefault="00450FA1">
            <w:pPr>
              <w:pStyle w:val="TableParagraph"/>
              <w:spacing w:before="81"/>
              <w:ind w:left="108"/>
            </w:pPr>
            <w:r>
              <w:t>Whether the questions are distributed evenly throughout the syllabus?</w:t>
            </w:r>
          </w:p>
        </w:tc>
        <w:tc>
          <w:tcPr>
            <w:tcW w:w="662" w:type="dxa"/>
          </w:tcPr>
          <w:p w:rsidR="00FA625A" w:rsidRDefault="00FA6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</w:tcPr>
          <w:p w:rsidR="00FA625A" w:rsidRDefault="00FA625A">
            <w:pPr>
              <w:pStyle w:val="TableParagraph"/>
              <w:rPr>
                <w:rFonts w:ascii="Times New Roman"/>
              </w:rPr>
            </w:pPr>
          </w:p>
        </w:tc>
      </w:tr>
      <w:tr w:rsidR="00FA625A">
        <w:trPr>
          <w:trHeight w:val="422"/>
        </w:trPr>
        <w:tc>
          <w:tcPr>
            <w:tcW w:w="806" w:type="dxa"/>
          </w:tcPr>
          <w:p w:rsidR="00FA625A" w:rsidRDefault="00450FA1">
            <w:pPr>
              <w:pStyle w:val="TableParagraph"/>
              <w:spacing w:before="83"/>
              <w:ind w:left="7"/>
              <w:jc w:val="center"/>
            </w:pPr>
            <w:r>
              <w:t>5</w:t>
            </w:r>
          </w:p>
        </w:tc>
        <w:tc>
          <w:tcPr>
            <w:tcW w:w="7436" w:type="dxa"/>
          </w:tcPr>
          <w:p w:rsidR="00FA625A" w:rsidRDefault="00450FA1">
            <w:pPr>
              <w:pStyle w:val="TableParagraph"/>
              <w:spacing w:before="83"/>
              <w:ind w:left="108"/>
            </w:pPr>
            <w:r>
              <w:t>Whether all the sufficient data’s are given for solving numerical problems?</w:t>
            </w:r>
          </w:p>
        </w:tc>
        <w:tc>
          <w:tcPr>
            <w:tcW w:w="662" w:type="dxa"/>
          </w:tcPr>
          <w:p w:rsidR="00FA625A" w:rsidRDefault="00FA6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</w:tcPr>
          <w:p w:rsidR="00FA625A" w:rsidRDefault="00FA625A">
            <w:pPr>
              <w:pStyle w:val="TableParagraph"/>
              <w:rPr>
                <w:rFonts w:ascii="Times New Roman"/>
              </w:rPr>
            </w:pPr>
          </w:p>
        </w:tc>
      </w:tr>
      <w:tr w:rsidR="00FA625A">
        <w:trPr>
          <w:trHeight w:val="424"/>
        </w:trPr>
        <w:tc>
          <w:tcPr>
            <w:tcW w:w="806" w:type="dxa"/>
          </w:tcPr>
          <w:p w:rsidR="00FA625A" w:rsidRDefault="00450FA1">
            <w:pPr>
              <w:pStyle w:val="TableParagraph"/>
              <w:spacing w:before="83"/>
              <w:ind w:left="7"/>
              <w:jc w:val="center"/>
            </w:pPr>
            <w:r>
              <w:t>6</w:t>
            </w:r>
          </w:p>
        </w:tc>
        <w:tc>
          <w:tcPr>
            <w:tcW w:w="7436" w:type="dxa"/>
          </w:tcPr>
          <w:p w:rsidR="00FA625A" w:rsidRDefault="00450FA1">
            <w:pPr>
              <w:pStyle w:val="TableParagraph"/>
              <w:spacing w:before="83"/>
              <w:ind w:left="108"/>
            </w:pPr>
            <w:r>
              <w:t>Whether Data Books, Code Tables Provided?</w:t>
            </w:r>
          </w:p>
        </w:tc>
        <w:tc>
          <w:tcPr>
            <w:tcW w:w="662" w:type="dxa"/>
          </w:tcPr>
          <w:p w:rsidR="00FA625A" w:rsidRDefault="00FA6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</w:tcPr>
          <w:p w:rsidR="00FA625A" w:rsidRDefault="00FA625A">
            <w:pPr>
              <w:pStyle w:val="TableParagraph"/>
              <w:rPr>
                <w:rFonts w:ascii="Times New Roman"/>
              </w:rPr>
            </w:pPr>
          </w:p>
        </w:tc>
      </w:tr>
      <w:tr w:rsidR="00FA625A">
        <w:trPr>
          <w:trHeight w:val="421"/>
        </w:trPr>
        <w:tc>
          <w:tcPr>
            <w:tcW w:w="806" w:type="dxa"/>
          </w:tcPr>
          <w:p w:rsidR="00FA625A" w:rsidRDefault="00450FA1">
            <w:pPr>
              <w:pStyle w:val="TableParagraph"/>
              <w:spacing w:before="81"/>
              <w:ind w:left="7"/>
              <w:jc w:val="center"/>
            </w:pPr>
            <w:r>
              <w:t>7</w:t>
            </w:r>
          </w:p>
        </w:tc>
        <w:tc>
          <w:tcPr>
            <w:tcW w:w="7436" w:type="dxa"/>
          </w:tcPr>
          <w:p w:rsidR="00FA625A" w:rsidRDefault="00450FA1">
            <w:pPr>
              <w:pStyle w:val="TableParagraph"/>
              <w:spacing w:before="81"/>
              <w:ind w:left="108"/>
            </w:pPr>
            <w:r>
              <w:t>Whether all the figures in the questions are with good clarity?</w:t>
            </w:r>
          </w:p>
        </w:tc>
        <w:tc>
          <w:tcPr>
            <w:tcW w:w="662" w:type="dxa"/>
          </w:tcPr>
          <w:p w:rsidR="00FA625A" w:rsidRDefault="00FA6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</w:tcPr>
          <w:p w:rsidR="00FA625A" w:rsidRDefault="00FA625A">
            <w:pPr>
              <w:pStyle w:val="TableParagraph"/>
              <w:rPr>
                <w:rFonts w:ascii="Times New Roman"/>
              </w:rPr>
            </w:pPr>
          </w:p>
        </w:tc>
      </w:tr>
    </w:tbl>
    <w:p w:rsidR="00FA625A" w:rsidRDefault="00FA625A">
      <w:pPr>
        <w:spacing w:before="11"/>
        <w:rPr>
          <w:b/>
          <w:sz w:val="27"/>
        </w:rPr>
      </w:pPr>
      <w:r w:rsidRPr="00FA625A">
        <w:pict>
          <v:group id="_x0000_s1026" style="position:absolute;margin-left:1in;margin-top:18.35pt;width:477.35pt;height:214.35pt;z-index:-251657216;mso-wrap-distance-left:0;mso-wrap-distance-right:0;mso-position-horizontal-relative:page;mso-position-vertical-relative:text" coordorigin="1440,367" coordsize="9547,4287">
            <v:rect id="_x0000_s1029" style="position:absolute;left:1450;top:376;width:9528;height:353" fillcolor="#d9d9d9" stroked="f"/>
            <v:shape id="_x0000_s1028" style="position:absolute;left:1440;top:367;width:9547;height:4287" coordorigin="1440,367" coordsize="9547,4287" o:spt="100" adj="0,,0" path="m10987,4645r-9,l10978,4645r-9528,l1440,4645r,9l1450,4654r9528,l10978,4654r9,l10987,4645xm10987,367r-9,l10978,730r-9528,l1450,367r-10,l1440,4645r10,l1450,739r9528,l10978,4645r9,l10987,36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45;top:372;width:9538;height:363" fillcolor="#d9d9d9" strokeweight=".48pt">
              <v:textbox inset="0,0,0,0">
                <w:txbxContent>
                  <w:p w:rsidR="00FA625A" w:rsidRDefault="00450FA1" w:rsidP="003F704C">
                    <w:pPr>
                      <w:spacing w:before="36"/>
                      <w:ind w:left="2540" w:right="254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Remarks of the Course Handling Faculty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A625A" w:rsidRDefault="00450FA1">
      <w:pPr>
        <w:pStyle w:val="BodyText"/>
        <w:spacing w:before="160"/>
        <w:ind w:left="1440"/>
      </w:pPr>
      <w:r>
        <w:t xml:space="preserve">Name and Signature of the Course Handling </w:t>
      </w:r>
      <w:r w:rsidR="003F704C">
        <w:t>Faculty:</w:t>
      </w:r>
    </w:p>
    <w:p w:rsidR="00FA625A" w:rsidRDefault="00450FA1">
      <w:pPr>
        <w:spacing w:before="21"/>
        <w:ind w:left="1800"/>
        <w:rPr>
          <w:sz w:val="24"/>
        </w:rPr>
      </w:pPr>
      <w:r>
        <w:rPr>
          <w:sz w:val="24"/>
        </w:rPr>
        <w:t>1.</w:t>
      </w:r>
    </w:p>
    <w:p w:rsidR="00FA625A" w:rsidRDefault="00450FA1">
      <w:pPr>
        <w:spacing w:before="142"/>
        <w:ind w:left="1800"/>
        <w:rPr>
          <w:sz w:val="24"/>
        </w:rPr>
      </w:pPr>
      <w:r>
        <w:rPr>
          <w:sz w:val="24"/>
        </w:rPr>
        <w:t>2.</w:t>
      </w:r>
    </w:p>
    <w:p w:rsidR="00FA625A" w:rsidRDefault="00450FA1">
      <w:pPr>
        <w:spacing w:before="139"/>
        <w:ind w:left="1800"/>
        <w:rPr>
          <w:sz w:val="24"/>
        </w:rPr>
      </w:pPr>
      <w:r>
        <w:rPr>
          <w:sz w:val="24"/>
        </w:rPr>
        <w:t>3.</w:t>
      </w:r>
    </w:p>
    <w:p w:rsidR="00FA625A" w:rsidRDefault="00FA625A">
      <w:pPr>
        <w:rPr>
          <w:sz w:val="28"/>
        </w:rPr>
      </w:pPr>
    </w:p>
    <w:p w:rsidR="00FA625A" w:rsidRDefault="00FA625A">
      <w:pPr>
        <w:spacing w:before="9"/>
        <w:rPr>
          <w:sz w:val="35"/>
        </w:rPr>
      </w:pPr>
    </w:p>
    <w:p w:rsidR="00FA625A" w:rsidRDefault="00450FA1">
      <w:pPr>
        <w:pStyle w:val="BodyText"/>
        <w:spacing w:before="1"/>
        <w:ind w:right="1432"/>
        <w:jc w:val="right"/>
      </w:pPr>
      <w:r>
        <w:t>Signature of the HOD</w:t>
      </w:r>
    </w:p>
    <w:sectPr w:rsidR="00FA625A" w:rsidSect="003F704C">
      <w:type w:val="continuous"/>
      <w:pgSz w:w="11910" w:h="16840"/>
      <w:pgMar w:top="20" w:right="93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625A"/>
    <w:rsid w:val="0010320A"/>
    <w:rsid w:val="003C557F"/>
    <w:rsid w:val="003F704C"/>
    <w:rsid w:val="00450FA1"/>
    <w:rsid w:val="00FA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625A"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625A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FA625A"/>
    <w:pPr>
      <w:spacing w:before="101"/>
      <w:ind w:left="3665" w:right="2794" w:hanging="85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FA625A"/>
  </w:style>
  <w:style w:type="paragraph" w:customStyle="1" w:styleId="TableParagraph">
    <w:name w:val="Table Paragraph"/>
    <w:basedOn w:val="Normal"/>
    <w:uiPriority w:val="1"/>
    <w:qFormat/>
    <w:rsid w:val="00FA625A"/>
  </w:style>
  <w:style w:type="paragraph" w:styleId="BalloonText">
    <w:name w:val="Balloon Text"/>
    <w:basedOn w:val="Normal"/>
    <w:link w:val="BalloonTextChar"/>
    <w:uiPriority w:val="99"/>
    <w:semiHidden/>
    <w:unhideWhenUsed/>
    <w:rsid w:val="003C5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7F"/>
    <w:rPr>
      <w:rFonts w:ascii="Tahoma" w:eastAsia="Calade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COE</cp:lastModifiedBy>
  <cp:revision>4</cp:revision>
  <dcterms:created xsi:type="dcterms:W3CDTF">2022-12-14T08:41:00Z</dcterms:created>
  <dcterms:modified xsi:type="dcterms:W3CDTF">2022-12-14T10:41:00Z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